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48EF2" w14:textId="36BAFF58" w:rsidR="004267C4" w:rsidRPr="004F5DA8" w:rsidRDefault="004F5DA8" w:rsidP="004F5DA8">
      <w:pPr>
        <w:jc w:val="center"/>
        <w:rPr>
          <w:sz w:val="30"/>
          <w:szCs w:val="30"/>
        </w:rPr>
      </w:pPr>
      <w:r w:rsidRPr="004F5DA8">
        <w:rPr>
          <w:sz w:val="30"/>
          <w:szCs w:val="30"/>
        </w:rPr>
        <w:t>202</w:t>
      </w:r>
      <w:r w:rsidR="00B452B8">
        <w:rPr>
          <w:sz w:val="30"/>
          <w:szCs w:val="30"/>
        </w:rPr>
        <w:t>2</w:t>
      </w:r>
      <w:r w:rsidRPr="004F5DA8">
        <w:rPr>
          <w:sz w:val="30"/>
          <w:szCs w:val="30"/>
        </w:rPr>
        <w:t>-202</w:t>
      </w:r>
      <w:r w:rsidR="00B452B8">
        <w:rPr>
          <w:sz w:val="30"/>
          <w:szCs w:val="30"/>
        </w:rPr>
        <w:t>3</w:t>
      </w:r>
      <w:r w:rsidRPr="004F5DA8">
        <w:rPr>
          <w:sz w:val="30"/>
          <w:szCs w:val="30"/>
        </w:rPr>
        <w:t xml:space="preserve"> SCHOOL SUPPLY LISTS</w:t>
      </w:r>
      <w:r>
        <w:rPr>
          <w:sz w:val="30"/>
          <w:szCs w:val="30"/>
        </w:rPr>
        <w:t xml:space="preserve"> — </w:t>
      </w:r>
      <w:r w:rsidRPr="004F5DA8">
        <w:rPr>
          <w:sz w:val="30"/>
          <w:szCs w:val="30"/>
        </w:rPr>
        <w:t>D’IBERVILLE MIDDLE SCHOOL</w:t>
      </w:r>
    </w:p>
    <w:p w14:paraId="55F5EDFD" w14:textId="77777777" w:rsidR="004F5DA8" w:rsidRDefault="004F5DA8" w:rsidP="004F5DA8">
      <w:pPr>
        <w:rPr>
          <w:sz w:val="24"/>
          <w:szCs w:val="24"/>
        </w:rPr>
        <w:sectPr w:rsidR="004F5DA8" w:rsidSect="004F5D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97BA54" w14:textId="4C5B9C79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4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2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/202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3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3D3CFD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5FD9C5E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Clear or mesh bookbag </w:t>
      </w:r>
      <w:r>
        <w:rPr>
          <w:rStyle w:val="eop"/>
          <w:rFonts w:ascii="Calibri Light" w:hAnsi="Calibri Light" w:cs="Calibri Light"/>
        </w:rPr>
        <w:t> </w:t>
      </w:r>
    </w:p>
    <w:p w14:paraId="4089CB04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Earbuds or headphones (must have every day)</w:t>
      </w:r>
      <w:r>
        <w:rPr>
          <w:rStyle w:val="eop"/>
          <w:rFonts w:ascii="Calibri Light" w:hAnsi="Calibri Light" w:cs="Calibri Light"/>
        </w:rPr>
        <w:t> </w:t>
      </w:r>
    </w:p>
    <w:p w14:paraId="013E36B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bottles of hand sanitizer </w:t>
      </w:r>
      <w:r>
        <w:rPr>
          <w:rStyle w:val="eop"/>
          <w:rFonts w:ascii="Calibri Light" w:hAnsi="Calibri Light" w:cs="Calibri Light"/>
        </w:rPr>
        <w:t> </w:t>
      </w:r>
    </w:p>
    <w:p w14:paraId="4AC5D14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3 packs of loose-leaf paper</w:t>
      </w:r>
      <w:r>
        <w:rPr>
          <w:rStyle w:val="eop"/>
          <w:rFonts w:ascii="Calibri Light" w:hAnsi="Calibri Light" w:cs="Calibri Light"/>
        </w:rPr>
        <w:t> </w:t>
      </w:r>
    </w:p>
    <w:p w14:paraId="21FAD05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packs of #2 pencils</w:t>
      </w:r>
      <w:r>
        <w:rPr>
          <w:rStyle w:val="eop"/>
          <w:rFonts w:ascii="Calibri Light" w:hAnsi="Calibri Light" w:cs="Calibri Light"/>
        </w:rPr>
        <w:t> </w:t>
      </w:r>
    </w:p>
    <w:p w14:paraId="2E16567E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highlighters</w:t>
      </w:r>
      <w:r>
        <w:rPr>
          <w:rStyle w:val="eop"/>
          <w:rFonts w:ascii="Calibri Light" w:hAnsi="Calibri Light" w:cs="Calibri Light"/>
        </w:rPr>
        <w:t> </w:t>
      </w:r>
    </w:p>
    <w:p w14:paraId="2A00F9E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packs of Expo dry erase markers</w:t>
      </w:r>
      <w:r>
        <w:rPr>
          <w:rStyle w:val="eop"/>
          <w:rFonts w:ascii="Calibri Light" w:hAnsi="Calibri Light" w:cs="Calibri Light"/>
        </w:rPr>
        <w:t> </w:t>
      </w:r>
    </w:p>
    <w:p w14:paraId="02804D3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box of crayons</w:t>
      </w:r>
      <w:r>
        <w:rPr>
          <w:rStyle w:val="eop"/>
          <w:rFonts w:ascii="Calibri Light" w:hAnsi="Calibri Light" w:cs="Calibri Light"/>
        </w:rPr>
        <w:t> </w:t>
      </w:r>
    </w:p>
    <w:p w14:paraId="0F1E19B6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markers</w:t>
      </w:r>
      <w:r>
        <w:rPr>
          <w:rStyle w:val="eop"/>
          <w:rFonts w:ascii="Calibri Light" w:hAnsi="Calibri Light" w:cs="Calibri Light"/>
        </w:rPr>
        <w:t> </w:t>
      </w:r>
    </w:p>
    <w:p w14:paraId="10CD047C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glue sticks</w:t>
      </w:r>
      <w:r>
        <w:rPr>
          <w:rStyle w:val="eop"/>
          <w:rFonts w:ascii="Calibri Light" w:hAnsi="Calibri Light" w:cs="Calibri Light"/>
        </w:rPr>
        <w:t> </w:t>
      </w:r>
    </w:p>
    <w:p w14:paraId="2431B75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bottle of glue</w:t>
      </w:r>
      <w:r>
        <w:rPr>
          <w:rStyle w:val="eop"/>
          <w:rFonts w:ascii="Calibri Light" w:hAnsi="Calibri Light" w:cs="Calibri Light"/>
        </w:rPr>
        <w:t> </w:t>
      </w:r>
    </w:p>
    <w:p w14:paraId="2253DB4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pair of scissors</w:t>
      </w:r>
      <w:r>
        <w:rPr>
          <w:rStyle w:val="eop"/>
          <w:rFonts w:ascii="Calibri Light" w:hAnsi="Calibri Light" w:cs="Calibri Light"/>
        </w:rPr>
        <w:t> </w:t>
      </w:r>
    </w:p>
    <w:p w14:paraId="060FF5A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composition notebooks </w:t>
      </w:r>
      <w:r>
        <w:rPr>
          <w:rStyle w:val="eop"/>
          <w:rFonts w:ascii="Calibri Light" w:hAnsi="Calibri Light" w:cs="Calibri Light"/>
        </w:rPr>
        <w:t> </w:t>
      </w:r>
    </w:p>
    <w:p w14:paraId="2D4EFC3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1-inch 3 ring binder (no trapper keepers)</w:t>
      </w:r>
      <w:r>
        <w:rPr>
          <w:rStyle w:val="eop"/>
          <w:rFonts w:ascii="Calibri Light" w:hAnsi="Calibri Light" w:cs="Calibri Light"/>
        </w:rPr>
        <w:t> </w:t>
      </w:r>
    </w:p>
    <w:p w14:paraId="4A2F15A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dividers</w:t>
      </w:r>
      <w:r>
        <w:rPr>
          <w:rStyle w:val="eop"/>
          <w:rFonts w:ascii="Calibri Light" w:hAnsi="Calibri Light" w:cs="Calibri Light"/>
        </w:rPr>
        <w:t> </w:t>
      </w:r>
    </w:p>
    <w:p w14:paraId="0B5DDC8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clear page protectors</w:t>
      </w:r>
      <w:r>
        <w:rPr>
          <w:rStyle w:val="eop"/>
          <w:rFonts w:ascii="Calibri Light" w:hAnsi="Calibri Light" w:cs="Calibri Light"/>
        </w:rPr>
        <w:t> </w:t>
      </w:r>
    </w:p>
    <w:p w14:paraId="2AE186A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plastic, 3 pong folders </w:t>
      </w:r>
      <w:r>
        <w:rPr>
          <w:rStyle w:val="eop"/>
          <w:rFonts w:ascii="Calibri Light" w:hAnsi="Calibri Light" w:cs="Calibri Light"/>
        </w:rPr>
        <w:t> </w:t>
      </w:r>
    </w:p>
    <w:p w14:paraId="28F862B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cap erasers or block erasers</w:t>
      </w:r>
      <w:r>
        <w:rPr>
          <w:rStyle w:val="eop"/>
          <w:rFonts w:ascii="Calibri Light" w:hAnsi="Calibri Light" w:cs="Calibri Light"/>
        </w:rPr>
        <w:t> </w:t>
      </w:r>
    </w:p>
    <w:p w14:paraId="5BEF74A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pack of construction paper</w:t>
      </w:r>
      <w:r>
        <w:rPr>
          <w:rStyle w:val="eop"/>
          <w:rFonts w:ascii="Calibri Light" w:hAnsi="Calibri Light" w:cs="Calibri Light"/>
        </w:rPr>
        <w:t> </w:t>
      </w:r>
    </w:p>
    <w:p w14:paraId="0C5AD54E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Pencil/crayon box or pouch</w:t>
      </w:r>
      <w:r>
        <w:rPr>
          <w:rStyle w:val="eop"/>
          <w:rFonts w:ascii="Calibri Light" w:hAnsi="Calibri Light" w:cs="Calibri Light"/>
        </w:rPr>
        <w:t> </w:t>
      </w:r>
    </w:p>
    <w:p w14:paraId="13B5D26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415479D4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60D28265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throughout 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06E1485E" w14:textId="77777777" w:rsidR="004F5DA8" w:rsidRDefault="004F5DA8" w:rsidP="004F5DA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</w:rPr>
        <w:t> </w:t>
      </w:r>
    </w:p>
    <w:p w14:paraId="0BA1F24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5ED937A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Extra Items Needed (not required)</w:t>
      </w:r>
      <w:r>
        <w:rPr>
          <w:rStyle w:val="eop"/>
          <w:rFonts w:ascii="Calibri Light" w:hAnsi="Calibri Light" w:cs="Calibri Light"/>
        </w:rPr>
        <w:t> </w:t>
      </w:r>
    </w:p>
    <w:p w14:paraId="4E381C84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1 can of Lysol</w:t>
      </w:r>
      <w:r>
        <w:rPr>
          <w:rStyle w:val="eop"/>
          <w:rFonts w:ascii="Calibri Light" w:hAnsi="Calibri Light" w:cs="Calibri Light"/>
        </w:rPr>
        <w:t> </w:t>
      </w:r>
    </w:p>
    <w:p w14:paraId="59AAC58C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3 tubs of Lysol wipes</w:t>
      </w:r>
      <w:r>
        <w:rPr>
          <w:rStyle w:val="eop"/>
          <w:rFonts w:ascii="Calibri Light" w:hAnsi="Calibri Light" w:cs="Calibri Light"/>
        </w:rPr>
        <w:t> </w:t>
      </w:r>
    </w:p>
    <w:p w14:paraId="076984A6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4 boxes of Kleenex</w:t>
      </w:r>
      <w:r>
        <w:rPr>
          <w:rStyle w:val="eop"/>
          <w:rFonts w:ascii="Calibri Light" w:hAnsi="Calibri Light" w:cs="Calibri Light"/>
        </w:rPr>
        <w:t> </w:t>
      </w:r>
    </w:p>
    <w:p w14:paraId="76128049" w14:textId="77777777" w:rsidR="004F5DA8" w:rsidRDefault="004F5DA8" w:rsidP="004F5DA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2-pack of paper towels</w:t>
      </w:r>
      <w:r>
        <w:rPr>
          <w:rStyle w:val="eop"/>
          <w:rFonts w:ascii="Calibri Light" w:hAnsi="Calibri Light" w:cs="Calibri Light"/>
        </w:rPr>
        <w:t> </w:t>
      </w:r>
    </w:p>
    <w:p w14:paraId="3ED06243" w14:textId="77777777" w:rsidR="004F5DA8" w:rsidRDefault="004F5DA8" w:rsidP="004F5DA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Ziploc Bags </w:t>
      </w:r>
      <w:r>
        <w:rPr>
          <w:rStyle w:val="eop"/>
          <w:rFonts w:ascii="Calibri Light" w:hAnsi="Calibri Light" w:cs="Calibri Light"/>
        </w:rPr>
        <w:t> </w:t>
      </w:r>
    </w:p>
    <w:p w14:paraId="5B5673FD" w14:textId="77777777" w:rsidR="004F5DA8" w:rsidRDefault="004F5DA8" w:rsidP="004F5DA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girls – quart size </w:t>
      </w:r>
      <w:r>
        <w:rPr>
          <w:rStyle w:val="eop"/>
          <w:rFonts w:ascii="Calibri Light" w:hAnsi="Calibri Light" w:cs="Calibri Light"/>
        </w:rPr>
        <w:t> </w:t>
      </w:r>
    </w:p>
    <w:p w14:paraId="1EAC8DF9" w14:textId="77777777" w:rsidR="004F5DA8" w:rsidRDefault="004F5DA8" w:rsidP="004F5DA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boys – gallon size</w:t>
      </w:r>
      <w:r>
        <w:rPr>
          <w:rStyle w:val="eop"/>
          <w:rFonts w:ascii="Calibri Light" w:hAnsi="Calibri Light" w:cs="Calibri Light"/>
        </w:rPr>
        <w:t> </w:t>
      </w:r>
    </w:p>
    <w:p w14:paraId="5CCF53DC" w14:textId="77777777" w:rsidR="004F5DA8" w:rsidRDefault="004F5DA8" w:rsidP="004F5DA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1 pack of colored printer paper</w:t>
      </w:r>
      <w:r>
        <w:rPr>
          <w:rStyle w:val="eop"/>
          <w:rFonts w:ascii="Calibri Light" w:hAnsi="Calibri Light" w:cs="Calibri Light"/>
        </w:rPr>
        <w:t> </w:t>
      </w:r>
    </w:p>
    <w:p w14:paraId="18D106ED" w14:textId="77777777" w:rsidR="004F5DA8" w:rsidRDefault="004F5DA8" w:rsidP="004F5DA8"/>
    <w:p w14:paraId="26036A12" w14:textId="77777777" w:rsidR="004F5DA8" w:rsidRDefault="004F5DA8" w:rsidP="004F5DA8"/>
    <w:p w14:paraId="6C090250" w14:textId="77777777" w:rsidR="004F5DA8" w:rsidRDefault="004F5DA8" w:rsidP="004F5DA8"/>
    <w:p w14:paraId="30AAA5BC" w14:textId="77777777" w:rsidR="004F5DA8" w:rsidRDefault="004F5DA8" w:rsidP="004F5DA8"/>
    <w:p w14:paraId="1DA4DBB7" w14:textId="77777777" w:rsidR="004F5DA8" w:rsidRDefault="004F5DA8" w:rsidP="004F5DA8"/>
    <w:p w14:paraId="775D3E37" w14:textId="7B419276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</w:pPr>
    </w:p>
    <w:p w14:paraId="1D9CBF4A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</w:pPr>
    </w:p>
    <w:p w14:paraId="6CC65A56" w14:textId="77777777" w:rsidR="00346CF3" w:rsidRDefault="00346CF3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</w:pPr>
    </w:p>
    <w:p w14:paraId="4F28CCA6" w14:textId="7ED92DFE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5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2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/202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3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B3FE22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0CD3066D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Clear or mesh bookbag</w:t>
      </w:r>
      <w:r>
        <w:rPr>
          <w:rStyle w:val="eop"/>
          <w:rFonts w:ascii="Calibri Light" w:hAnsi="Calibri Light" w:cs="Calibri Light"/>
        </w:rPr>
        <w:t> </w:t>
      </w:r>
    </w:p>
    <w:p w14:paraId="16AA2F9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Hand Sanitizer</w:t>
      </w:r>
      <w:r>
        <w:rPr>
          <w:rStyle w:val="eop"/>
          <w:rFonts w:ascii="Calibri Light" w:hAnsi="Calibri Light" w:cs="Calibri Light"/>
        </w:rPr>
        <w:t> </w:t>
      </w:r>
    </w:p>
    <w:p w14:paraId="19F0328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 pouch</w:t>
      </w:r>
      <w:r>
        <w:rPr>
          <w:rStyle w:val="eop"/>
          <w:rFonts w:ascii="Calibri Light" w:hAnsi="Calibri Light" w:cs="Calibri Light"/>
        </w:rPr>
        <w:t> </w:t>
      </w:r>
    </w:p>
    <w:p w14:paraId="2ECE74B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Disinfectant wipes</w:t>
      </w:r>
      <w:r>
        <w:rPr>
          <w:rStyle w:val="eop"/>
          <w:rFonts w:ascii="Calibri Light" w:hAnsi="Calibri Light" w:cs="Calibri Light"/>
        </w:rPr>
        <w:t> </w:t>
      </w:r>
    </w:p>
    <w:p w14:paraId="4160D2B2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Paper towels</w:t>
      </w:r>
      <w:r>
        <w:rPr>
          <w:rStyle w:val="eop"/>
          <w:rFonts w:ascii="Calibri Light" w:hAnsi="Calibri Light" w:cs="Calibri Light"/>
        </w:rPr>
        <w:t> </w:t>
      </w:r>
    </w:p>
    <w:p w14:paraId="3A7FC95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Facial tissues </w:t>
      </w:r>
      <w:r>
        <w:rPr>
          <w:rStyle w:val="eop"/>
          <w:rFonts w:ascii="Calibri Light" w:hAnsi="Calibri Light" w:cs="Calibri Light"/>
        </w:rPr>
        <w:t> </w:t>
      </w:r>
    </w:p>
    <w:p w14:paraId="535AC2F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Ziploc bags (Boy: gallon; girl: quart)</w:t>
      </w:r>
      <w:r>
        <w:rPr>
          <w:rStyle w:val="eop"/>
          <w:rFonts w:ascii="Calibri Light" w:hAnsi="Calibri Light" w:cs="Calibri Light"/>
        </w:rPr>
        <w:t> </w:t>
      </w:r>
    </w:p>
    <w:p w14:paraId="5BF5C9A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Glue sticks (8 count)</w:t>
      </w:r>
      <w:r>
        <w:rPr>
          <w:rStyle w:val="eop"/>
          <w:rFonts w:ascii="Calibri Light" w:hAnsi="Calibri Light" w:cs="Calibri Light"/>
        </w:rPr>
        <w:t> </w:t>
      </w:r>
    </w:p>
    <w:p w14:paraId="7F4602A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Cap erasers </w:t>
      </w:r>
      <w:r>
        <w:rPr>
          <w:rStyle w:val="eop"/>
          <w:rFonts w:ascii="Calibri Light" w:hAnsi="Calibri Light" w:cs="Calibri Light"/>
        </w:rPr>
        <w:t> </w:t>
      </w:r>
    </w:p>
    <w:p w14:paraId="3BE0AB9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Pencils (40 count)</w:t>
      </w:r>
      <w:r>
        <w:rPr>
          <w:rStyle w:val="eop"/>
          <w:rFonts w:ascii="Calibri Light" w:hAnsi="Calibri Light" w:cs="Calibri Light"/>
        </w:rPr>
        <w:t> </w:t>
      </w:r>
    </w:p>
    <w:p w14:paraId="3523A17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Color pencils</w:t>
      </w:r>
      <w:r>
        <w:rPr>
          <w:rStyle w:val="eop"/>
          <w:rFonts w:ascii="Calibri Light" w:hAnsi="Calibri Light" w:cs="Calibri Light"/>
        </w:rPr>
        <w:t> </w:t>
      </w:r>
    </w:p>
    <w:p w14:paraId="32F705E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Markers</w:t>
      </w:r>
      <w:r>
        <w:rPr>
          <w:rStyle w:val="eop"/>
          <w:rFonts w:ascii="Calibri Light" w:hAnsi="Calibri Light" w:cs="Calibri Light"/>
        </w:rPr>
        <w:t> </w:t>
      </w:r>
    </w:p>
    <w:p w14:paraId="49A9A84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Wide-ruled notebook paper (2 packs)</w:t>
      </w:r>
      <w:r>
        <w:rPr>
          <w:rStyle w:val="eop"/>
          <w:rFonts w:ascii="Calibri Light" w:hAnsi="Calibri Light" w:cs="Calibri Light"/>
        </w:rPr>
        <w:t> </w:t>
      </w:r>
    </w:p>
    <w:p w14:paraId="0CA8E12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4 folders (plastic w/ pockets &amp; prongs)</w:t>
      </w:r>
      <w:r>
        <w:rPr>
          <w:rStyle w:val="eop"/>
          <w:rFonts w:ascii="Calibri Light" w:hAnsi="Calibri Light" w:cs="Calibri Light"/>
        </w:rPr>
        <w:t> </w:t>
      </w:r>
    </w:p>
    <w:p w14:paraId="45D2E56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composition notebooks</w:t>
      </w:r>
      <w:r>
        <w:rPr>
          <w:rStyle w:val="eop"/>
          <w:rFonts w:ascii="Calibri Light" w:hAnsi="Calibri Light" w:cs="Calibri Light"/>
        </w:rPr>
        <w:t> </w:t>
      </w:r>
    </w:p>
    <w:p w14:paraId="46B7251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2 spiral notebooks (one subject)</w:t>
      </w:r>
      <w:r>
        <w:rPr>
          <w:rStyle w:val="eop"/>
          <w:rFonts w:ascii="Calibri Light" w:hAnsi="Calibri Light" w:cs="Calibri Light"/>
        </w:rPr>
        <w:t> </w:t>
      </w:r>
    </w:p>
    <w:p w14:paraId="7B15BAB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Highlighters (2 count)</w:t>
      </w:r>
      <w:r>
        <w:rPr>
          <w:rStyle w:val="eop"/>
          <w:rFonts w:ascii="Calibri Light" w:hAnsi="Calibri Light" w:cs="Calibri Light"/>
        </w:rPr>
        <w:t> </w:t>
      </w:r>
    </w:p>
    <w:p w14:paraId="0BA7F70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Scissors</w:t>
      </w:r>
      <w:r>
        <w:rPr>
          <w:rStyle w:val="eop"/>
          <w:rFonts w:ascii="Calibri Light" w:hAnsi="Calibri Light" w:cs="Calibri Light"/>
        </w:rPr>
        <w:t> </w:t>
      </w:r>
    </w:p>
    <w:p w14:paraId="45BBF85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Construction paper</w:t>
      </w:r>
      <w:r>
        <w:rPr>
          <w:rStyle w:val="eop"/>
          <w:rFonts w:ascii="Calibri Light" w:hAnsi="Calibri Light" w:cs="Calibri Light"/>
        </w:rPr>
        <w:t> </w:t>
      </w:r>
    </w:p>
    <w:p w14:paraId="5733220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Graph paper</w:t>
      </w:r>
      <w:r>
        <w:rPr>
          <w:rStyle w:val="eop"/>
          <w:rFonts w:ascii="Calibri Light" w:hAnsi="Calibri Light" w:cs="Calibri Light"/>
        </w:rPr>
        <w:t> </w:t>
      </w:r>
    </w:p>
    <w:p w14:paraId="5FAD737B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Dry erase markers (color)</w:t>
      </w:r>
      <w:r>
        <w:rPr>
          <w:rStyle w:val="eop"/>
          <w:rFonts w:ascii="Calibri Light" w:hAnsi="Calibri Light" w:cs="Calibri Light"/>
        </w:rPr>
        <w:t> </w:t>
      </w:r>
    </w:p>
    <w:p w14:paraId="1C34291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set of headphones </w:t>
      </w:r>
      <w:r>
        <w:rPr>
          <w:rStyle w:val="eop"/>
          <w:rFonts w:ascii="Calibri Light" w:hAnsi="Calibri Light" w:cs="Calibri Light"/>
        </w:rPr>
        <w:t> </w:t>
      </w:r>
    </w:p>
    <w:p w14:paraId="18188D4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00EFB7CE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076B0E5D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3112C5ED" w14:textId="77777777" w:rsidR="004F5DA8" w:rsidRDefault="004F5DA8" w:rsidP="004F5DA8"/>
    <w:p w14:paraId="383FE6A8" w14:textId="77777777" w:rsidR="004F5DA8" w:rsidRDefault="004F5DA8" w:rsidP="004F5DA8"/>
    <w:p w14:paraId="06809D27" w14:textId="64307866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6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2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/202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3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F19A25C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14:paraId="657657F2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Clear or mesh bookbag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818C56B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2-inch binder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95A5FE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Pencils (40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5B1F00E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Loose-leaf Paper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F7391A3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Cap erasers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1FA6F8A0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2 composition notebooks (ELA)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39CE6D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1 durable pocket folder (ELA)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1551BD33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1 three-hole SPIRAL notebook (math)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BD40C3D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Highlighters (2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10E681A4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Glue sticks (2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6081F4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School scissors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0A40709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dry erase marker</w:t>
      </w:r>
      <w:r>
        <w:rPr>
          <w:rStyle w:val="eop"/>
          <w:rFonts w:ascii="Calibri Light" w:hAnsi="Calibri Light" w:cs="Calibri Light"/>
        </w:rPr>
        <w:t> </w:t>
      </w:r>
    </w:p>
    <w:p w14:paraId="1FAEB904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</w:rPr>
      </w:pPr>
    </w:p>
    <w:p w14:paraId="0CFC92A4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50925C4B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19EB845D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</w:p>
    <w:p w14:paraId="3FF42F9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D3073B" w14:textId="6560D576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DMS 7</w:t>
      </w:r>
      <w:r>
        <w:rPr>
          <w:rStyle w:val="normaltextrun"/>
          <w:rFonts w:ascii="Calibri Light" w:hAnsi="Calibri Light" w:cs="Calibri Light"/>
          <w:b/>
          <w:bCs/>
          <w:color w:val="000000"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 Grade School Supply List 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2</w:t>
      </w:r>
      <w:r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/202</w:t>
      </w:r>
      <w:r w:rsidR="00B452B8">
        <w:rPr>
          <w:rStyle w:val="normaltextrun"/>
          <w:rFonts w:ascii="Calibri Light" w:hAnsi="Calibri Light" w:cs="Calibri Light"/>
          <w:b/>
          <w:bCs/>
          <w:color w:val="000000"/>
          <w:u w:val="single"/>
        </w:rPr>
        <w:t>3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5BC92591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14:paraId="4EB32249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Clear or mesh bookbag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493738F7" w14:textId="5DE6E5AD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1-inch binder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6912B87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Three-prong folder with pockets (3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A3FC50A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Colored pencils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2B76F929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Glue sticks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E415C49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Loose leaf paper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C7E0D72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Pencils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AD6BFB6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Dividers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6B854ECE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Five subject spiral notebook (1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742D1CAF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Single subject notebook (1 count)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01B25C7D" w14:textId="77777777" w:rsidR="004F5DA8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</w:rPr>
        <w:t>Small, personal pencil sharpener </w:t>
      </w:r>
      <w:r>
        <w:rPr>
          <w:rStyle w:val="eop"/>
          <w:rFonts w:ascii="Calibri Light" w:hAnsi="Calibri Light" w:cs="Calibri Light"/>
          <w:color w:val="000000"/>
        </w:rPr>
        <w:t> </w:t>
      </w:r>
    </w:p>
    <w:p w14:paraId="3292E514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6AF68D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4A81583D" w14:textId="77777777" w:rsidR="004F5DA8" w:rsidRPr="00531FA6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p w14:paraId="5F22EDE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0DBDA3" w14:textId="77777777" w:rsidR="004F5DA8" w:rsidRDefault="004F5DA8" w:rsidP="004F5DA8"/>
    <w:p w14:paraId="5C3106AE" w14:textId="77777777" w:rsidR="004F5DA8" w:rsidRDefault="004F5DA8" w:rsidP="004F5DA8"/>
    <w:p w14:paraId="5FDA33B3" w14:textId="77777777" w:rsidR="004F5DA8" w:rsidRDefault="004F5DA8" w:rsidP="004F5DA8"/>
    <w:p w14:paraId="50FE48D8" w14:textId="77777777" w:rsidR="004F5DA8" w:rsidRDefault="004F5DA8" w:rsidP="004F5DA8"/>
    <w:p w14:paraId="463D791C" w14:textId="77777777" w:rsidR="004F5DA8" w:rsidRDefault="004F5DA8" w:rsidP="004F5DA8"/>
    <w:p w14:paraId="3F5BFD91" w14:textId="77777777" w:rsidR="004F5DA8" w:rsidRDefault="004F5DA8" w:rsidP="004F5DA8"/>
    <w:p w14:paraId="471B67B6" w14:textId="77777777" w:rsidR="004F5DA8" w:rsidRDefault="004F5DA8" w:rsidP="004F5DA8"/>
    <w:p w14:paraId="01668843" w14:textId="77777777" w:rsidR="004F5DA8" w:rsidRDefault="004F5DA8" w:rsidP="004F5DA8"/>
    <w:p w14:paraId="55862F55" w14:textId="77777777" w:rsidR="004F5DA8" w:rsidRDefault="004F5DA8" w:rsidP="004F5DA8"/>
    <w:p w14:paraId="17D2A42D" w14:textId="77777777" w:rsidR="004F5DA8" w:rsidRDefault="004F5DA8" w:rsidP="004F5DA8"/>
    <w:p w14:paraId="06F11E8E" w14:textId="77777777" w:rsidR="004F5DA8" w:rsidRDefault="004F5DA8" w:rsidP="004F5DA8"/>
    <w:p w14:paraId="6B2DD6A5" w14:textId="77777777" w:rsidR="004F5DA8" w:rsidRDefault="004F5DA8" w:rsidP="004F5DA8"/>
    <w:p w14:paraId="58906676" w14:textId="77777777" w:rsidR="004F5DA8" w:rsidRDefault="004F5DA8" w:rsidP="004F5DA8"/>
    <w:p w14:paraId="36B793B6" w14:textId="77777777" w:rsidR="004F5DA8" w:rsidRDefault="004F5DA8" w:rsidP="004F5DA8"/>
    <w:p w14:paraId="3BAA7499" w14:textId="77777777" w:rsidR="004F5DA8" w:rsidRDefault="004F5DA8" w:rsidP="004F5DA8"/>
    <w:p w14:paraId="1547F65D" w14:textId="77777777" w:rsidR="004F5DA8" w:rsidRDefault="004F5DA8" w:rsidP="004F5DA8"/>
    <w:p w14:paraId="04C30D07" w14:textId="77777777" w:rsidR="004F5DA8" w:rsidRDefault="004F5DA8" w:rsidP="004F5DA8"/>
    <w:p w14:paraId="49D784B5" w14:textId="77777777" w:rsidR="004F5DA8" w:rsidRDefault="004F5DA8" w:rsidP="004F5DA8"/>
    <w:p w14:paraId="6C0AF250" w14:textId="77777777" w:rsidR="004F5DA8" w:rsidRDefault="004F5DA8" w:rsidP="004F5DA8"/>
    <w:p w14:paraId="7AFEC9BD" w14:textId="77777777" w:rsidR="004F5DA8" w:rsidRDefault="004F5DA8" w:rsidP="004F5DA8"/>
    <w:p w14:paraId="1B8E606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u w:val="single"/>
        </w:rPr>
      </w:pPr>
    </w:p>
    <w:p w14:paraId="3128CCF4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u w:val="single"/>
        </w:rPr>
      </w:pPr>
    </w:p>
    <w:p w14:paraId="40153C4A" w14:textId="4059BABC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u w:val="single"/>
        </w:rPr>
        <w:t>DMS 8</w:t>
      </w:r>
      <w:r>
        <w:rPr>
          <w:rStyle w:val="normaltextrun"/>
          <w:rFonts w:ascii="Calibri Light" w:hAnsi="Calibri Light" w:cs="Calibri Light"/>
          <w:b/>
          <w:bCs/>
          <w:sz w:val="19"/>
          <w:szCs w:val="19"/>
          <w:u w:val="single"/>
          <w:vertAlign w:val="superscript"/>
        </w:rPr>
        <w:t>th</w:t>
      </w:r>
      <w:r>
        <w:rPr>
          <w:rStyle w:val="normaltextrun"/>
          <w:rFonts w:ascii="Calibri Light" w:hAnsi="Calibri Light" w:cs="Calibri Light"/>
          <w:b/>
          <w:bCs/>
          <w:u w:val="single"/>
        </w:rPr>
        <w:t> Grade School Supply List 202</w:t>
      </w:r>
      <w:r w:rsidR="00B452B8">
        <w:rPr>
          <w:rStyle w:val="normaltextrun"/>
          <w:rFonts w:ascii="Calibri Light" w:hAnsi="Calibri Light" w:cs="Calibri Light"/>
          <w:b/>
          <w:bCs/>
          <w:u w:val="single"/>
        </w:rPr>
        <w:t>2</w:t>
      </w:r>
      <w:r>
        <w:rPr>
          <w:rStyle w:val="normaltextrun"/>
          <w:rFonts w:ascii="Calibri Light" w:hAnsi="Calibri Light" w:cs="Calibri Light"/>
          <w:b/>
          <w:bCs/>
          <w:u w:val="single"/>
        </w:rPr>
        <w:t>/202</w:t>
      </w:r>
      <w:r w:rsidR="00B452B8">
        <w:rPr>
          <w:rStyle w:val="normaltextrun"/>
          <w:rFonts w:ascii="Calibri Light" w:hAnsi="Calibri Light" w:cs="Calibri Light"/>
          <w:b/>
          <w:bCs/>
          <w:u w:val="single"/>
        </w:rPr>
        <w:t>3</w:t>
      </w:r>
      <w:r>
        <w:rPr>
          <w:rStyle w:val="eop"/>
          <w:rFonts w:ascii="Calibri Light" w:hAnsi="Calibri Light" w:cs="Calibri Light"/>
        </w:rPr>
        <w:t> </w:t>
      </w:r>
    </w:p>
    <w:p w14:paraId="09B6B9CE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</w:p>
    <w:p w14:paraId="4202BBEC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Clear or mesh bookbag</w:t>
      </w:r>
      <w:r>
        <w:rPr>
          <w:rStyle w:val="eop"/>
          <w:rFonts w:ascii="Calibri Light" w:hAnsi="Calibri Light" w:cs="Calibri Light"/>
        </w:rPr>
        <w:t> </w:t>
      </w:r>
    </w:p>
    <w:p w14:paraId="7DF02D63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Five subject spiral notebooks (2 count, Sci &amp; SS)</w:t>
      </w:r>
      <w:r>
        <w:rPr>
          <w:rStyle w:val="eop"/>
          <w:rFonts w:ascii="Calibri Light" w:hAnsi="Calibri Light" w:cs="Calibri Light"/>
        </w:rPr>
        <w:t> </w:t>
      </w:r>
    </w:p>
    <w:p w14:paraId="020A3B4F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One subject spiral notebook (1 count, Math)</w:t>
      </w:r>
      <w:r>
        <w:rPr>
          <w:rStyle w:val="eop"/>
          <w:rFonts w:ascii="Calibri Light" w:hAnsi="Calibri Light" w:cs="Calibri Light"/>
        </w:rPr>
        <w:t> </w:t>
      </w:r>
    </w:p>
    <w:p w14:paraId="5D92016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Three-pronged folders with pockets (3 count)</w:t>
      </w:r>
      <w:r>
        <w:rPr>
          <w:rStyle w:val="eop"/>
          <w:rFonts w:ascii="Calibri Light" w:hAnsi="Calibri Light" w:cs="Calibri Light"/>
        </w:rPr>
        <w:t> </w:t>
      </w:r>
    </w:p>
    <w:p w14:paraId="454D36CC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1 set of headphones</w:t>
      </w:r>
      <w:r>
        <w:rPr>
          <w:rStyle w:val="eop"/>
          <w:rFonts w:ascii="Calibri Light" w:hAnsi="Calibri Light" w:cs="Calibri Light"/>
        </w:rPr>
        <w:t> </w:t>
      </w:r>
    </w:p>
    <w:p w14:paraId="3E3C012F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Three-inch binder w/paper and dividers to share   with all subjects (1 count)</w:t>
      </w:r>
      <w:r>
        <w:rPr>
          <w:rStyle w:val="eop"/>
          <w:rFonts w:ascii="Calibri Light" w:hAnsi="Calibri Light" w:cs="Calibri Light"/>
        </w:rPr>
        <w:t> </w:t>
      </w:r>
    </w:p>
    <w:p w14:paraId="1F06301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Loose -leaf paper</w:t>
      </w:r>
      <w:r>
        <w:rPr>
          <w:rStyle w:val="eop"/>
          <w:rFonts w:ascii="Calibri Light" w:hAnsi="Calibri Light" w:cs="Calibri Light"/>
        </w:rPr>
        <w:t> </w:t>
      </w:r>
    </w:p>
    <w:p w14:paraId="4B6F5E75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Graph paper </w:t>
      </w:r>
      <w:r>
        <w:rPr>
          <w:rStyle w:val="eop"/>
          <w:rFonts w:ascii="Calibri Light" w:hAnsi="Calibri Light" w:cs="Calibri Light"/>
        </w:rPr>
        <w:t> </w:t>
      </w:r>
    </w:p>
    <w:p w14:paraId="0A879DA0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Highlighters (2 count)</w:t>
      </w:r>
      <w:r>
        <w:rPr>
          <w:rStyle w:val="eop"/>
          <w:rFonts w:ascii="Calibri Light" w:hAnsi="Calibri Light" w:cs="Calibri Light"/>
        </w:rPr>
        <w:t> </w:t>
      </w:r>
    </w:p>
    <w:p w14:paraId="0FB6C4E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Pencils (40 count)</w:t>
      </w:r>
      <w:r>
        <w:rPr>
          <w:rStyle w:val="eop"/>
          <w:rFonts w:ascii="Calibri Light" w:hAnsi="Calibri Light" w:cs="Calibri Light"/>
        </w:rPr>
        <w:t> </w:t>
      </w:r>
    </w:p>
    <w:p w14:paraId="71AD0AEA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</w:rPr>
        <w:t>Colored pencils</w:t>
      </w:r>
      <w:r>
        <w:rPr>
          <w:rStyle w:val="eop"/>
          <w:rFonts w:ascii="Calibri Light" w:hAnsi="Calibri Light" w:cs="Calibri Light"/>
        </w:rPr>
        <w:t> </w:t>
      </w:r>
    </w:p>
    <w:p w14:paraId="16889EE8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Colored pens </w:t>
      </w:r>
      <w:r>
        <w:rPr>
          <w:rStyle w:val="eop"/>
          <w:rFonts w:ascii="Calibri Light" w:hAnsi="Calibri Light" w:cs="Calibri Light"/>
        </w:rPr>
        <w:t> </w:t>
      </w:r>
    </w:p>
    <w:p w14:paraId="1244F357" w14:textId="77777777" w:rsidR="004F5DA8" w:rsidRDefault="004F5DA8" w:rsidP="004F5DA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</w:rPr>
      </w:pPr>
    </w:p>
    <w:p w14:paraId="7A3807E6" w14:textId="77777777" w:rsidR="004F5DA8" w:rsidRPr="00531FA6" w:rsidRDefault="004F5DA8" w:rsidP="004F5D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1FA6">
        <w:rPr>
          <w:rStyle w:val="normaltextrun"/>
          <w:rFonts w:ascii="Calibri Light" w:hAnsi="Calibri Light" w:cs="Calibri Light"/>
        </w:rPr>
        <w:t>** Supplies will need to be replenished </w:t>
      </w:r>
      <w:r w:rsidRPr="00531FA6">
        <w:rPr>
          <w:rStyle w:val="eop"/>
          <w:rFonts w:ascii="Calibri Light" w:hAnsi="Calibri Light" w:cs="Calibri Light"/>
        </w:rPr>
        <w:t> </w:t>
      </w:r>
    </w:p>
    <w:p w14:paraId="63BA6BDB" w14:textId="529404B4" w:rsidR="004F5DA8" w:rsidRPr="004F5DA8" w:rsidRDefault="004F5DA8" w:rsidP="004F5DA8">
      <w:pPr>
        <w:rPr>
          <w:sz w:val="24"/>
          <w:szCs w:val="24"/>
        </w:rPr>
      </w:pPr>
      <w:r w:rsidRPr="00531FA6">
        <w:rPr>
          <w:rStyle w:val="normaltextrun"/>
          <w:rFonts w:ascii="Calibri Light" w:hAnsi="Calibri Light" w:cs="Calibri Light"/>
        </w:rPr>
        <w:t>throughout the year as students use them. **</w:t>
      </w:r>
      <w:r w:rsidRPr="00531FA6">
        <w:rPr>
          <w:rStyle w:val="eop"/>
          <w:rFonts w:ascii="Calibri Light" w:hAnsi="Calibri Light" w:cs="Calibri Light"/>
        </w:rPr>
        <w:t> </w:t>
      </w:r>
    </w:p>
    <w:sectPr w:rsidR="004F5DA8" w:rsidRPr="004F5DA8" w:rsidSect="004F5DA8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6E95"/>
    <w:multiLevelType w:val="multilevel"/>
    <w:tmpl w:val="4A3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A47DE"/>
    <w:multiLevelType w:val="multilevel"/>
    <w:tmpl w:val="923C9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E7964FF"/>
    <w:multiLevelType w:val="multilevel"/>
    <w:tmpl w:val="AE50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530135"/>
    <w:multiLevelType w:val="multilevel"/>
    <w:tmpl w:val="EFE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A8"/>
    <w:rsid w:val="00346CF3"/>
    <w:rsid w:val="004F5DA8"/>
    <w:rsid w:val="00680C76"/>
    <w:rsid w:val="009003DF"/>
    <w:rsid w:val="00AD72D8"/>
    <w:rsid w:val="00AE6AC4"/>
    <w:rsid w:val="00B452B8"/>
    <w:rsid w:val="00ED13B5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A6B9"/>
  <w15:chartTrackingRefBased/>
  <w15:docId w15:val="{7677E3DF-6DD6-496A-80E9-B076324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5DA8"/>
  </w:style>
  <w:style w:type="character" w:customStyle="1" w:styleId="eop">
    <w:name w:val="eop"/>
    <w:basedOn w:val="DefaultParagraphFont"/>
    <w:rsid w:val="004F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F2B21A4E4B4A98A8610B7C3DC2E5" ma:contentTypeVersion="14" ma:contentTypeDescription="Create a new document." ma:contentTypeScope="" ma:versionID="131196892dfdfb120f393ff9ae2d3c2e">
  <xsd:schema xmlns:xsd="http://www.w3.org/2001/XMLSchema" xmlns:xs="http://www.w3.org/2001/XMLSchema" xmlns:p="http://schemas.microsoft.com/office/2006/metadata/properties" xmlns:ns3="ce49f1d9-8744-4bde-9610-9eaeea293233" xmlns:ns4="6b24f77b-06b5-4c9c-b746-4927c84c45ad" targetNamespace="http://schemas.microsoft.com/office/2006/metadata/properties" ma:root="true" ma:fieldsID="36c30312045c18aec7b7a550496595ab" ns3:_="" ns4:_="">
    <xsd:import namespace="ce49f1d9-8744-4bde-9610-9eaeea293233"/>
    <xsd:import namespace="6b24f77b-06b5-4c9c-b746-4927c84c4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f1d9-8744-4bde-9610-9eaeea29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4f77b-06b5-4c9c-b746-4927c84c4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B8ABF-6840-4FA8-9E2E-8040648AAAFF}">
  <ds:schemaRefs>
    <ds:schemaRef ds:uri="http://schemas.openxmlformats.org/package/2006/metadata/core-properties"/>
    <ds:schemaRef ds:uri="ce49f1d9-8744-4bde-9610-9eaeea29323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6b24f77b-06b5-4c9c-b746-4927c84c45ad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32E6C4-094E-45C6-B11D-A93DA791C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A49ED-4847-40FA-AC5A-03085E901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9f1d9-8744-4bde-9610-9eaeea293233"/>
    <ds:schemaRef ds:uri="6b24f77b-06b5-4c9c-b746-4927c84c4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Brittney</dc:creator>
  <cp:keywords/>
  <dc:description/>
  <cp:lastModifiedBy>Elias, Matthew</cp:lastModifiedBy>
  <cp:revision>2</cp:revision>
  <cp:lastPrinted>2021-05-17T17:36:00Z</cp:lastPrinted>
  <dcterms:created xsi:type="dcterms:W3CDTF">2022-06-21T18:30:00Z</dcterms:created>
  <dcterms:modified xsi:type="dcterms:W3CDTF">2022-06-21T18:30:00Z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0x0101001DD0F2B21A4E4B4A98A8610B7C3DC2E5</vt:lpwstr>
  </property>
</Properties>
</file>